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360" w:lineRule="auto"/>
        <w:ind w:left="0" w:right="-21" w:rightChars="-10"/>
        <w:jc w:val="center"/>
        <w:rPr>
          <w:rFonts w:hint="eastAsia" w:ascii="仿宋" w:hAnsi="仿宋" w:eastAsia="仿宋" w:cs="仿宋_GB2312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32"/>
          <w:szCs w:val="32"/>
          <w:lang w:val="en-US" w:eastAsia="zh-CN" w:bidi="ar"/>
        </w:rPr>
        <w:t>法定代表人（或非法人组织负责人）授权委托书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单位名称：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法定代表人（或非法人组织负责人）姓名：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身份证号码：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</w:t>
      </w:r>
    </w:p>
    <w:p>
      <w:pPr>
        <w:keepNext w:val="0"/>
        <w:keepLines w:val="0"/>
        <w:widowControl w:val="0"/>
        <w:suppressLineNumbers w:val="0"/>
        <w:tabs>
          <w:tab w:val="left" w:pos="5205"/>
        </w:tabs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住所地：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授权委托人姓名：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              身份证号码：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工作单位：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住址：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                  电话：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现委托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就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>（项目编号、项目名称、包号）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响应中，以我单位名义处理一切与之有关的事务。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本授权书于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年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日签字或盖章生效，无转委托，特此声明。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tbl>
      <w:tblPr>
        <w:tblStyle w:val="3"/>
        <w:tblW w:w="8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_GB2312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（※授权委托人身份证正、反面复印件※）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委托人（加盖单位公章）：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法定代表人（或非法人组织负责人）（签字或盖章）：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授权委托人（签字或盖章）：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详细通讯地址：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     邮政编码 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传        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     电     话：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日        期: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414C5645"/>
    <w:rsid w:val="61C5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2024-06-28T06:20:02Z</dcterms:created>
  <dc:creator>dell</dc:creator>
  <cp:lastModifiedBy>dell</cp:lastModifiedBy>
  <dcterms:modified xsi:type="dcterms:W3CDTF">2024-06-28T06:20:53Z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9C3EF9D2D20D47A9AA7EBB333BD0E946_12</vt:lpwstr>
  </property>
</Properties>
</file>