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p>
    <w:p>
      <w:pPr>
        <w:jc w:val="center"/>
      </w:pPr>
      <w:r>
        <w:rPr>
          <w:rFonts w:hint="eastAsia" w:ascii="仿宋" w:hAnsi="仿宋" w:eastAsia="仿宋" w:cs="仿宋"/>
          <w:b/>
          <w:bCs/>
          <w:sz w:val="32"/>
          <w:szCs w:val="32"/>
        </w:rPr>
        <w:t>营业执照或事业单位法人证书或执业许可证等证明文件或自然人的身份证明</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2YWRkMDRiZTk3NjZjMWUxNjFiYzEzMjQwYTIzNjIifQ=="/>
  </w:docVars>
  <w:rsids>
    <w:rsidRoot w:val="00000000"/>
    <w:rsid w:val="10652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2023-12-21T08:09:26Z</dcterms:created>
  <dc:creator>Administrator</dc:creator>
  <cp:lastModifiedBy>Administrator</cp:lastModifiedBy>
  <dcterms:modified xsi:type="dcterms:W3CDTF">2023-12-21T08:09:31Z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35A9820B022D4871B3EC71B6F5FC9099_12</vt:lpwstr>
  </property>
</Properties>
</file>