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319" w:beforeLines="100" w:after="319" w:afterLines="100" w:line="360" w:lineRule="auto"/>
        <w:ind w:right="105" w:rightChars="50"/>
        <w:jc w:val="center"/>
        <w:rPr>
          <w:rFonts w:ascii="仿宋" w:hAnsi="仿宋" w:eastAsia="仿宋" w:cs="仿宋"/>
          <w:b/>
          <w:bCs/>
          <w:color w:val="auto"/>
          <w:sz w:val="32"/>
          <w:szCs w:val="32"/>
        </w:rPr>
      </w:pPr>
      <w:r>
        <w:rPr>
          <w:rFonts w:hint="eastAsia" w:ascii="仿宋" w:hAnsi="仿宋" w:eastAsia="仿宋" w:cs="仿宋"/>
          <w:b/>
          <w:bCs/>
          <w:color w:val="auto"/>
          <w:sz w:val="32"/>
          <w:szCs w:val="32"/>
        </w:rPr>
        <w:t>电子文件和备份电子文件一致性承诺函</w:t>
      </w:r>
    </w:p>
    <w:p>
      <w:pPr>
        <w:spacing w:line="480" w:lineRule="auto"/>
        <w:rPr>
          <w:rFonts w:ascii="仿宋" w:hAnsi="仿宋" w:eastAsia="仿宋" w:cs="仿宋"/>
          <w:color w:val="auto"/>
        </w:rPr>
      </w:pPr>
      <w:r>
        <w:rPr>
          <w:rFonts w:hint="eastAsia" w:ascii="仿宋" w:hAnsi="仿宋" w:eastAsia="仿宋" w:cs="仿宋"/>
          <w:color w:val="auto"/>
          <w:u w:val="single"/>
        </w:rPr>
        <w:t>（采购人或采购代理机构）</w:t>
      </w:r>
      <w:r>
        <w:rPr>
          <w:rFonts w:hint="eastAsia" w:ascii="仿宋" w:hAnsi="仿宋" w:eastAsia="仿宋" w:cs="仿宋"/>
          <w:color w:val="auto"/>
        </w:rPr>
        <w:t>：</w:t>
      </w:r>
    </w:p>
    <w:p>
      <w:pPr>
        <w:spacing w:line="480" w:lineRule="auto"/>
        <w:ind w:firstLine="420" w:firstLineChars="200"/>
        <w:rPr>
          <w:rFonts w:ascii="仿宋" w:hAnsi="仿宋" w:eastAsia="仿宋" w:cs="仿宋"/>
          <w:color w:val="auto"/>
        </w:rPr>
      </w:pPr>
      <w:r>
        <w:rPr>
          <w:rFonts w:hint="eastAsia" w:ascii="仿宋" w:hAnsi="仿宋" w:eastAsia="仿宋" w:cs="仿宋"/>
          <w:color w:val="auto"/>
        </w:rPr>
        <w:t>我方自愿参加</w:t>
      </w:r>
      <w:r>
        <w:rPr>
          <w:rFonts w:hint="eastAsia" w:ascii="仿宋" w:hAnsi="仿宋" w:eastAsia="仿宋" w:cs="仿宋"/>
          <w:color w:val="auto"/>
          <w:u w:val="single"/>
        </w:rPr>
        <w:t xml:space="preserve"> (项目名称、项目编号、包号)</w:t>
      </w:r>
      <w:r>
        <w:rPr>
          <w:rFonts w:hint="eastAsia" w:ascii="仿宋" w:hAnsi="仿宋" w:eastAsia="仿宋" w:cs="仿宋"/>
          <w:color w:val="auto"/>
        </w:rPr>
        <w:t>采购项目，并郑重承诺我方所提供的备份电子响应文件和电子响应文件内容完全一致，如若出现不同之处，我方承担一切因响应文件内容不一致而产生的责任和后果。</w:t>
      </w:r>
    </w:p>
    <w:p>
      <w:pPr>
        <w:spacing w:line="480" w:lineRule="auto"/>
        <w:rPr>
          <w:rFonts w:ascii="仿宋" w:hAnsi="仿宋" w:eastAsia="仿宋" w:cs="仿宋"/>
          <w:color w:val="auto"/>
        </w:rPr>
      </w:pPr>
    </w:p>
    <w:p>
      <w:pPr>
        <w:spacing w:line="480" w:lineRule="auto"/>
        <w:rPr>
          <w:rFonts w:ascii="仿宋" w:hAnsi="仿宋" w:eastAsia="仿宋" w:cs="仿宋"/>
          <w:color w:val="auto"/>
        </w:rPr>
      </w:pPr>
    </w:p>
    <w:p>
      <w:pPr>
        <w:spacing w:line="480" w:lineRule="auto"/>
        <w:rPr>
          <w:rFonts w:ascii="仿宋" w:hAnsi="仿宋" w:eastAsia="仿宋" w:cs="仿宋"/>
          <w:color w:val="auto"/>
        </w:rPr>
      </w:pPr>
    </w:p>
    <w:p>
      <w:pPr>
        <w:spacing w:line="480" w:lineRule="auto"/>
        <w:rPr>
          <w:rFonts w:ascii="仿宋" w:hAnsi="仿宋" w:eastAsia="仿宋" w:cs="仿宋"/>
          <w:color w:val="auto"/>
        </w:rPr>
      </w:pPr>
      <w:r>
        <w:rPr>
          <w:rFonts w:hint="eastAsia" w:ascii="仿宋" w:hAnsi="仿宋" w:eastAsia="仿宋" w:cs="仿宋"/>
          <w:color w:val="auto"/>
        </w:rPr>
        <w:t>供应商名称（加盖单位公章）：</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pPr>
        <w:spacing w:line="480" w:lineRule="auto"/>
        <w:rPr>
          <w:rFonts w:ascii="仿宋" w:hAnsi="仿宋" w:eastAsia="仿宋" w:cs="仿宋"/>
          <w:color w:val="auto"/>
        </w:rPr>
      </w:pPr>
      <w:r>
        <w:rPr>
          <w:rFonts w:hint="eastAsia" w:ascii="仿宋" w:hAnsi="仿宋" w:eastAsia="仿宋" w:cs="仿宋"/>
          <w:color w:val="auto"/>
        </w:rPr>
        <w:t>法定代表人（或</w:t>
      </w:r>
      <w:r>
        <w:rPr>
          <w:rFonts w:hint="eastAsia" w:ascii="仿宋" w:hAnsi="仿宋" w:eastAsia="仿宋" w:cs="仿宋"/>
          <w:color w:val="auto"/>
          <w:szCs w:val="21"/>
        </w:rPr>
        <w:t>非法人组织负责人）或</w:t>
      </w:r>
      <w:r>
        <w:rPr>
          <w:rFonts w:hint="eastAsia" w:ascii="仿宋" w:hAnsi="仿宋" w:eastAsia="仿宋" w:cs="仿宋"/>
          <w:color w:val="auto"/>
        </w:rPr>
        <w:t>其授权委托人(签字或盖章)：</w:t>
      </w:r>
      <w:r>
        <w:rPr>
          <w:rFonts w:hint="eastAsia" w:ascii="仿宋" w:hAnsi="仿宋" w:eastAsia="仿宋" w:cs="仿宋"/>
          <w:color w:val="auto"/>
          <w:u w:val="single"/>
        </w:rPr>
        <w:t xml:space="preserve">          </w:t>
      </w:r>
    </w:p>
    <w:p>
      <w:pPr>
        <w:pStyle w:val="3"/>
        <w:rPr>
          <w:rFonts w:ascii="仿宋" w:hAnsi="仿宋" w:eastAsia="仿宋" w:cs="仿宋"/>
          <w:color w:val="auto"/>
        </w:rPr>
      </w:pPr>
      <w:r>
        <w:rPr>
          <w:rFonts w:hint="eastAsia" w:ascii="仿宋" w:hAnsi="仿宋" w:eastAsia="仿宋" w:cs="仿宋"/>
          <w:color w:val="auto"/>
        </w:rPr>
        <w:t xml:space="preserve">日期： </w:t>
      </w:r>
      <w:r>
        <w:rPr>
          <w:rFonts w:hint="eastAsia" w:ascii="仿宋" w:hAnsi="仿宋" w:eastAsia="仿宋" w:cs="仿宋"/>
          <w:color w:val="auto"/>
          <w:u w:val="single"/>
        </w:rPr>
        <w:t xml:space="preserve">              </w:t>
      </w:r>
    </w:p>
    <w:p>
      <w:pPr>
        <w:adjustRightInd w:val="0"/>
        <w:snapToGrid w:val="0"/>
        <w:spacing w:line="480" w:lineRule="auto"/>
        <w:ind w:right="105" w:rightChars="50"/>
        <w:jc w:val="left"/>
        <w:rPr>
          <w:rFonts w:ascii="仿宋" w:hAnsi="仿宋" w:eastAsia="仿宋" w:cs="仿宋"/>
          <w:color w:val="auto"/>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2YWRkMDRiZTk3NjZjMWUxNjFiYzEzMjQwYTIzNjIifQ=="/>
  </w:docVars>
  <w:rsids>
    <w:rsidRoot w:val="00000000"/>
    <w:rsid w:val="13D87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0"/>
    </w:rPr>
  </w:style>
  <w:style w:type="paragraph" w:styleId="3">
    <w:name w:val="toa heading"/>
    <w:basedOn w:val="1"/>
    <w:next w:val="1"/>
    <w:qFormat/>
    <w:uiPriority w:val="0"/>
    <w:rPr>
      <w:rFonts w:ascii="Arial" w:hAnsi="Arial"/>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2023-12-21T10:50:38Z</dcterms:created>
  <dc:creator>Administrator</dc:creator>
  <cp:lastModifiedBy>Administrator</cp:lastModifiedBy>
  <dcterms:modified xsi:type="dcterms:W3CDTF">2023-12-21T10:50:53Z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56ECEA95612B43999D20C3A90A6C887B_12</vt:lpwstr>
  </property>
</Properties>
</file>