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78AD6">
      <w:pPr>
        <w:jc w:val="center"/>
        <w:rPr>
          <w:sz w:val="48"/>
          <w:szCs w:val="56"/>
        </w:rPr>
      </w:pPr>
      <w:bookmarkStart w:id="0" w:name="_GoBack"/>
      <w:r>
        <w:rPr>
          <w:rFonts w:hint="eastAsia" w:ascii="仿宋_GB2312" w:hAnsi="仿宋_GB2312" w:eastAsia="仿宋_GB2312" w:cs="仿宋_GB2312"/>
          <w:kern w:val="0"/>
          <w:sz w:val="28"/>
          <w:szCs w:val="32"/>
          <w:highlight w:val="none"/>
          <w:lang w:val="en-US" w:eastAsia="zh-Hans"/>
        </w:rPr>
        <w:t>应急预案方案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43F22"/>
    <w:rsid w:val="0E5B2E41"/>
    <w:rsid w:val="55502006"/>
    <w:rsid w:val="5ECB44A6"/>
    <w:rsid w:val="619239A0"/>
    <w:rsid w:val="7D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2025-03-10T08:27:00Z</dcterms:created>
  <dc:creator>Administrator</dc:creator>
  <cp:lastModifiedBy>Administrator</cp:lastModifiedBy>
  <dcterms:modified xsi:type="dcterms:W3CDTF">2025-03-10T08:30:47Z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eyJoZGlkIjoiYTJjZWE0ZTFkZDM2NDFkM2I2MTc1MzBkZjE0NzlkNWIiLCJ1c2VySWQiOiIzOTE4ODY3NjMifQ==</vt:lpwstr>
  </property>
  <property fmtid="{D5CDD505-2E9C-101B-9397-08002B2CF9AE}" pid="4" name="ICV">
    <vt:lpwstr>8C4B242EBA794C51963C506347959EAA_13</vt:lpwstr>
  </property>
</Properties>
</file>