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31EC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bdr w:val="none" w:color="auto" w:sz="0" w:space="0"/>
          <w:shd w:val="clear" w:fill="FFFFFF"/>
          <w:lang w:val="en-US" w:eastAsia="zh-CN"/>
        </w:rPr>
        <w:t>报价一览表</w:t>
      </w:r>
    </w:p>
    <w:p w14:paraId="4728DF4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项目编号： K2109012025000005</w:t>
      </w:r>
    </w:p>
    <w:p w14:paraId="1940183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项目名称： 阜新市中等职业技术学校（辽西技师学院、阜新市高级技工学校）食堂主、副食品采购项目</w:t>
      </w:r>
    </w:p>
    <w:p w14:paraId="74381D7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采购包： 阜新市中等职业技术学校（辽西技师学院、阜新市高级技工学校）食堂主、副食品采购项目</w:t>
      </w:r>
    </w:p>
    <w:p w14:paraId="3E1D02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投标人名称：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3623"/>
        <w:gridCol w:w="904"/>
        <w:gridCol w:w="1073"/>
        <w:gridCol w:w="1489"/>
        <w:gridCol w:w="905"/>
      </w:tblGrid>
      <w:tr w14:paraId="051C0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0" w:type="auto"/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145CB7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1C17AB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报价内容</w:t>
            </w:r>
          </w:p>
        </w:tc>
        <w:tc>
          <w:tcPr>
            <w:tcW w:w="0" w:type="auto"/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0894EF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A09AB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最高限价</w:t>
            </w:r>
          </w:p>
        </w:tc>
        <w:tc>
          <w:tcPr>
            <w:tcW w:w="0" w:type="auto"/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48274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响应报价</w:t>
            </w:r>
          </w:p>
        </w:tc>
        <w:tc>
          <w:tcPr>
            <w:tcW w:w="0" w:type="auto"/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5C8E2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报价形式</w:t>
            </w:r>
          </w:p>
        </w:tc>
      </w:tr>
      <w:tr w14:paraId="1DEA5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C2BE1A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4413B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阜新市中等职业技术学校（辽西技师学院、阜新市高级技工学校）食堂主、副食品采购项目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6B5C4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6C25F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18D3F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{供应商响应} %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DCCC54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费率</w:t>
            </w:r>
          </w:p>
        </w:tc>
      </w:tr>
    </w:tbl>
    <w:p w14:paraId="220E66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例：报价98%为九八折。</w:t>
      </w:r>
    </w:p>
    <w:p w14:paraId="35DBAA2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时间：      年     月     日</w:t>
      </w:r>
    </w:p>
    <w:p w14:paraId="3A26C38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签章：                      </w:t>
      </w:r>
    </w:p>
    <w:p w14:paraId="1A80D0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061C2"/>
    <w:rsid w:val="32E62B90"/>
    <w:rsid w:val="639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2025-03-10T07:52:00Z</dcterms:created>
  <dc:creator>Administrator</dc:creator>
  <cp:lastModifiedBy>Administrator</cp:lastModifiedBy>
  <dcterms:modified xsi:type="dcterms:W3CDTF">2025-03-10T07:58:29Z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25AEAA6E0DDE4DCEBA53ACD3D51F52B8_13</vt:lpwstr>
  </property>
  <property fmtid="{D5CDD505-2E9C-101B-9397-08002B2CF9AE}" pid="4" name="KSOTemplateDocerSaveRecord">
    <vt:lpwstr>eyJoZGlkIjoiYTJjZWE0ZTFkZDM2NDFkM2I2MTc1MzBkZjE0NzlkNWIiLCJ1c2VySWQiOiIzOTE4ODY3NjMifQ==</vt:lpwstr>
  </property>
</Properties>
</file>